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70" w:rsidRPr="000F6FE3" w:rsidRDefault="005F6870" w:rsidP="005F6870">
      <w:pPr>
        <w:jc w:val="center"/>
        <w:rPr>
          <w:b/>
        </w:rPr>
      </w:pPr>
      <w:bookmarkStart w:id="0" w:name="_GoBack"/>
      <w:bookmarkEnd w:id="0"/>
      <w:r w:rsidRPr="005F6870">
        <w:rPr>
          <w:b/>
          <w:lang w:val="kk-KZ"/>
        </w:rPr>
        <w:t>Семинар сабақтарының тақырыптары мен графигі:</w:t>
      </w:r>
    </w:p>
    <w:p w:rsidR="005F6870" w:rsidRPr="000F6FE3" w:rsidRDefault="005F6870" w:rsidP="005F6870">
      <w:pPr>
        <w:jc w:val="center"/>
        <w:rPr>
          <w:b/>
        </w:rPr>
      </w:pPr>
    </w:p>
    <w:p w:rsidR="005F6870" w:rsidRPr="000F6FE3" w:rsidRDefault="005F6870" w:rsidP="005F6870">
      <w:pPr>
        <w:rPr>
          <w:b/>
        </w:rPr>
      </w:pPr>
      <w:r w:rsidRPr="0016623F">
        <w:rPr>
          <w:b/>
          <w:lang w:val="kk-KZ"/>
        </w:rPr>
        <w:t>1-Семинар.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 хандығының ішкі саясаты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AB0DBD" w:rsidRPr="00AB0DBD" w:rsidRDefault="00AB0DBD" w:rsidP="005F6870">
      <w:pPr>
        <w:ind w:firstLine="567"/>
        <w:jc w:val="both"/>
        <w:rPr>
          <w:u w:val="single"/>
          <w:lang w:val="kk-KZ"/>
        </w:rPr>
      </w:pPr>
      <w:r w:rsidRPr="00AB0DBD">
        <w:rPr>
          <w:lang w:val="kk-KZ"/>
        </w:rPr>
        <w:t>Қазақ хандығының ішкі саясаты</w:t>
      </w:r>
      <w:r>
        <w:rPr>
          <w:u w:val="single"/>
          <w:lang w:val="kk-KZ"/>
        </w:rPr>
        <w:t>н ашу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Хандық билік. Хан кеңесі, оның құрамы мен мәні.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 2. Қазақ халқының этникалық құрамы.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2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 қоғамындағы әлеуметтік жіктелу.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AB0DBD" w:rsidP="005F6870">
      <w:pPr>
        <w:ind w:firstLine="567"/>
        <w:jc w:val="both"/>
        <w:rPr>
          <w:lang w:val="kk-KZ"/>
        </w:rPr>
      </w:pPr>
      <w:r>
        <w:rPr>
          <w:lang w:val="kk-KZ"/>
        </w:rPr>
        <w:t>Ақсүйектер мен қарасүйектер, билер, батырлардың мәнін ашу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b/>
          <w:lang w:val="kk-KZ"/>
        </w:rPr>
      </w:pP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Әлеуметтік жіктелу және оның мәні.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Ақсүйектер: төре, қожа.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Қарасүйектер: билер, тархандар, батырлар, ақсақалдар.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4. Тәуелді тұрғындар: төлеңгіт, құл.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3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 халқының шаруашылығы.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A702ED" w:rsidRDefault="00AB0DBD" w:rsidP="005F6870">
      <w:pPr>
        <w:ind w:firstLine="567"/>
        <w:jc w:val="both"/>
        <w:rPr>
          <w:lang w:val="kk-KZ"/>
        </w:rPr>
      </w:pPr>
      <w:r>
        <w:rPr>
          <w:lang w:val="kk-KZ"/>
        </w:rPr>
        <w:t>Дәстүрлі шаруашылықтың мәні мен мазмұны</w:t>
      </w:r>
      <w:r w:rsidR="00A702ED" w:rsidRPr="00A702ED">
        <w:rPr>
          <w:lang w:val="kk-KZ"/>
        </w:rPr>
        <w:t xml:space="preserve">y </w:t>
      </w:r>
      <w:r w:rsidR="00A702ED">
        <w:rPr>
          <w:lang w:val="kk-KZ"/>
        </w:rPr>
        <w:t>ашу.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Мал шаруашылығы.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Егіншілік пен сауда.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B0DBD">
        <w:rPr>
          <w:lang w:val="kk-KZ"/>
        </w:rPr>
        <w:t xml:space="preserve">, презентациялық материалдар негізінде </w:t>
      </w:r>
      <w:r w:rsidR="00A702ED">
        <w:rPr>
          <w:lang w:val="kk-KZ"/>
        </w:rPr>
        <w:t>өз ойын дәлелдеу.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rPr>
          <w:b/>
          <w:lang w:val="kk-KZ"/>
        </w:rPr>
      </w:pPr>
      <w:r w:rsidRPr="00AB0DBD">
        <w:rPr>
          <w:b/>
          <w:lang w:val="kk-KZ"/>
        </w:rPr>
        <w:t>4</w:t>
      </w:r>
      <w:r w:rsidRPr="0016623F">
        <w:rPr>
          <w:b/>
          <w:lang w:val="kk-KZ"/>
        </w:rPr>
        <w:t>-Семинар.</w:t>
      </w:r>
      <w:r w:rsidR="00AB0DBD">
        <w:rPr>
          <w:b/>
          <w:lang w:val="kk-KZ"/>
        </w:rPr>
        <w:t xml:space="preserve"> 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Әбілқайыр ханның ішкі және сыртқы саясаты.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AB0DBD" w:rsidRDefault="00AB0DBD" w:rsidP="005F6870">
      <w:pPr>
        <w:ind w:firstLine="567"/>
        <w:jc w:val="both"/>
        <w:rPr>
          <w:lang w:val="kk-KZ"/>
        </w:rPr>
      </w:pPr>
      <w:r w:rsidRPr="00AB0DBD">
        <w:rPr>
          <w:lang w:val="kk-KZ"/>
        </w:rPr>
        <w:t>Әбілқайыр ханның ішкі және сыртқы саясаты</w:t>
      </w:r>
      <w:r>
        <w:rPr>
          <w:lang w:val="kk-KZ"/>
        </w:rPr>
        <w:t>ның мәнін ашу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Әбілқайыр және оның жақындастарының Ресей бодандығын қабылдауы.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Әбілқайыр ханның патша әкімшілігімен қарым-қатынасы.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Әбілқайыр ханның тарихи тұлғасы.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 xml:space="preserve">Ауызша баяндау </w:t>
      </w:r>
      <w:r w:rsidR="00A702ED">
        <w:rPr>
          <w:lang w:val="kk-KZ"/>
        </w:rPr>
        <w:t xml:space="preserve">және </w:t>
      </w:r>
      <w:r w:rsidRPr="005F6870">
        <w:rPr>
          <w:lang w:val="kk-KZ"/>
        </w:rPr>
        <w:t>жан-жақты талдау</w:t>
      </w:r>
      <w:r w:rsidR="00A702ED" w:rsidRPr="00A702ED">
        <w:rPr>
          <w:lang w:val="kk-KZ"/>
        </w:rPr>
        <w:t xml:space="preserve"> </w:t>
      </w:r>
      <w:r w:rsidR="00A702ED" w:rsidRPr="005F6870">
        <w:rPr>
          <w:lang w:val="kk-KZ"/>
        </w:rPr>
        <w:t>арқылы</w:t>
      </w:r>
      <w:r w:rsidR="00A702ED">
        <w:rPr>
          <w:lang w:val="kk-KZ"/>
        </w:rPr>
        <w:t xml:space="preserve"> Әбілқайыр ханның ұстанымын және оның себептерін тарихи шындық тұрғысынан айқындау.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AB0DBD" w:rsidRDefault="005F6870" w:rsidP="005F6870">
      <w:pPr>
        <w:rPr>
          <w:b/>
          <w:lang w:val="kk-KZ"/>
        </w:rPr>
      </w:pPr>
      <w:r w:rsidRPr="00AB0DBD">
        <w:rPr>
          <w:b/>
          <w:lang w:val="kk-KZ"/>
        </w:rPr>
        <w:t>5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="00AB0DBD">
        <w:rPr>
          <w:lang w:val="kk-KZ"/>
        </w:rPr>
        <w:t xml:space="preserve"> </w:t>
      </w:r>
      <w:r w:rsidRPr="005F6870">
        <w:rPr>
          <w:b/>
          <w:lang w:val="kk-KZ"/>
        </w:rPr>
        <w:t>XVIII</w:t>
      </w:r>
      <w:r w:rsidR="00AB0DBD">
        <w:rPr>
          <w:b/>
          <w:lang w:val="kk-KZ"/>
        </w:rPr>
        <w:t xml:space="preserve"> </w:t>
      </w:r>
      <w:r w:rsidRPr="005F6870">
        <w:rPr>
          <w:b/>
          <w:lang w:val="kk-KZ"/>
        </w:rPr>
        <w:t>ғ. Қазақ халқының мәдениеті.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A2730D" w:rsidRDefault="00AB0DBD" w:rsidP="005F6870">
      <w:pPr>
        <w:ind w:firstLine="567"/>
        <w:jc w:val="both"/>
        <w:rPr>
          <w:lang w:val="kk-KZ"/>
        </w:rPr>
      </w:pPr>
      <w:r w:rsidRPr="00A2730D">
        <w:rPr>
          <w:lang w:val="kk-KZ"/>
        </w:rPr>
        <w:t>XVIIIғ. Қазақ халқының мәдениетін</w:t>
      </w:r>
      <w:r w:rsidR="00A702ED">
        <w:rPr>
          <w:lang w:val="kk-KZ"/>
        </w:rPr>
        <w:t xml:space="preserve"> және  оның өзіндік</w:t>
      </w:r>
      <w:r w:rsidRPr="00A2730D">
        <w:rPr>
          <w:lang w:val="kk-KZ"/>
        </w:rPr>
        <w:t xml:space="preserve"> ерекшеліктерін айқындау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Материалдық мәдениет.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Рухани мәдениет.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 xml:space="preserve">Ауызша </w:t>
      </w:r>
      <w:r w:rsidR="00A702ED">
        <w:rPr>
          <w:lang w:val="kk-KZ"/>
        </w:rPr>
        <w:t>пікір алысу</w:t>
      </w:r>
      <w:r w:rsidRPr="005F6870">
        <w:rPr>
          <w:lang w:val="kk-KZ"/>
        </w:rPr>
        <w:t xml:space="preserve"> арқылы жан-жақты талдау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6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 жеріндегі ұлт-азаттық көтерілістер.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Қазақстанда</w:t>
      </w:r>
      <w:r w:rsidR="00A2730D">
        <w:rPr>
          <w:lang w:val="kk-KZ"/>
        </w:rPr>
        <w:t xml:space="preserve">ғы ұлт-азаттық көтерілістердің </w:t>
      </w:r>
      <w:r w:rsidR="00A702ED">
        <w:rPr>
          <w:lang w:val="kk-KZ"/>
        </w:rPr>
        <w:t xml:space="preserve">себептерін, </w:t>
      </w:r>
      <w:r w:rsidR="00A2730D">
        <w:rPr>
          <w:lang w:val="kk-KZ"/>
        </w:rPr>
        <w:t>мәні</w:t>
      </w:r>
      <w:r w:rsidR="00A702ED">
        <w:rPr>
          <w:lang w:val="kk-KZ"/>
        </w:rPr>
        <w:t>н және маңызын ашу.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Кіші жүздегі С.Датұлы бастаған көтеріліс.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Орта жүздегі К.Қасымұлы бастаған көтеріліс.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Бөкей ордасындағы Исатай мен Махамбет бастаған көтеріліс.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 xml:space="preserve">Ауызша баяндау арқылы жан-жақты </w:t>
      </w:r>
      <w:r w:rsidR="00A702ED">
        <w:rPr>
          <w:lang w:val="kk-KZ"/>
        </w:rPr>
        <w:t>пікір алысып, ортақ тұжырымға келу.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7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ХІХғ. Қазақстан мәдениеті.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A2730D" w:rsidP="005F6870">
      <w:pPr>
        <w:ind w:firstLine="567"/>
        <w:jc w:val="both"/>
        <w:rPr>
          <w:lang w:val="kk-KZ"/>
        </w:rPr>
      </w:pPr>
      <w:r>
        <w:rPr>
          <w:lang w:val="kk-KZ"/>
        </w:rPr>
        <w:t xml:space="preserve">ХІХ ғасырдағы мәдениет </w:t>
      </w:r>
      <w:r w:rsidR="005F6870" w:rsidRPr="005F6870">
        <w:rPr>
          <w:lang w:val="kk-KZ"/>
        </w:rPr>
        <w:t xml:space="preserve"> ерекшеліктерін ашу.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Ресей ғалымдарының Қазақстанды зерттеуі.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Қазақ әдебиеті, ғылым мен оқу-ағарту ісі.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Қоғамдық ой мен әдебиет.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 xml:space="preserve">Ауызша </w:t>
      </w:r>
      <w:r w:rsidR="00A702ED">
        <w:rPr>
          <w:lang w:val="kk-KZ"/>
        </w:rPr>
        <w:t>өз ойларын білдіру арқылы</w:t>
      </w:r>
      <w:r w:rsidRPr="005F6870">
        <w:rPr>
          <w:lang w:val="kk-KZ"/>
        </w:rPr>
        <w:t xml:space="preserve"> арқылы жан-жақты талдау</w:t>
      </w:r>
      <w:r w:rsidR="00A702ED">
        <w:rPr>
          <w:lang w:val="kk-KZ"/>
        </w:rPr>
        <w:t>ға ат салысу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8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Қазақстанды шаруалық отарлау.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A2730D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Қазақстанд</w:t>
      </w:r>
      <w:r w:rsidR="00A2730D">
        <w:rPr>
          <w:lang w:val="kk-KZ"/>
        </w:rPr>
        <w:t xml:space="preserve">ы шаруашылық орталаудың басталуы, барысын, мәнін талдау </w:t>
      </w:r>
      <w:r w:rsidRPr="005F6870">
        <w:rPr>
          <w:lang w:val="kk-KZ"/>
        </w:rPr>
        <w:t xml:space="preserve">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Патшалық өкіметтің қоныс аудару саясаты: мәні мен мақсаты.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Орыс шаруаларының Қазақстанға қоныс аударуының кезеңдері мен барысы.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қатысу.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b/>
          <w:lang w:val="kk-KZ"/>
        </w:rPr>
      </w:pPr>
      <w:r w:rsidRPr="000F6FE3">
        <w:rPr>
          <w:b/>
          <w:lang w:val="kk-KZ"/>
        </w:rPr>
        <w:t>9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 xml:space="preserve">1916ж. Қазақ халқының ұлт-азаттық көтерілісі.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A2730D" w:rsidP="005F6870">
      <w:pPr>
        <w:ind w:firstLine="567"/>
        <w:jc w:val="both"/>
        <w:rPr>
          <w:lang w:val="kk-KZ"/>
        </w:rPr>
      </w:pPr>
      <w:r>
        <w:rPr>
          <w:lang w:val="kk-KZ"/>
        </w:rPr>
        <w:t>1916 жылғы ұлт-азаттық көтерілістің шығу себептерін айқында</w:t>
      </w:r>
      <w:r w:rsidR="00A702ED">
        <w:rPr>
          <w:lang w:val="kk-KZ"/>
        </w:rPr>
        <w:t>й</w:t>
      </w:r>
      <w:r>
        <w:rPr>
          <w:lang w:val="kk-KZ"/>
        </w:rPr>
        <w:t xml:space="preserve"> отырып, саяси, экономикалық себептеріне талдау жасау</w:t>
      </w:r>
      <w:r w:rsidR="005F6870" w:rsidRPr="005F6870">
        <w:rPr>
          <w:lang w:val="kk-KZ"/>
        </w:rPr>
        <w:t>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Көтерілістің себептері, барысы мен мақсаты.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Көтеріліске ұлт зиялыларының көзқарасы. 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Көтерілістің тарихи маңызы.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қатысып, өз ойын жеткізу.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b/>
        </w:rPr>
      </w:pPr>
      <w:r w:rsidRPr="0016623F">
        <w:rPr>
          <w:b/>
          <w:lang w:val="kk-KZ"/>
        </w:rPr>
        <w:t>1</w:t>
      </w:r>
      <w:r w:rsidRPr="000F6FE3">
        <w:rPr>
          <w:b/>
        </w:rPr>
        <w:t>0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Алаш қозғалысының тарихы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A2730D" w:rsidP="005F6870">
      <w:pPr>
        <w:ind w:firstLine="567"/>
        <w:jc w:val="both"/>
        <w:rPr>
          <w:lang w:val="kk-KZ"/>
        </w:rPr>
      </w:pPr>
      <w:r>
        <w:rPr>
          <w:lang w:val="kk-KZ"/>
        </w:rPr>
        <w:t xml:space="preserve">Алаш партиясы, АлашОрда мемлекетінің </w:t>
      </w:r>
      <w:r w:rsidR="00DF1C16">
        <w:rPr>
          <w:lang w:val="kk-KZ"/>
        </w:rPr>
        <w:t>қазақ мемлекеттілігі тарихындағы</w:t>
      </w:r>
      <w:r>
        <w:rPr>
          <w:lang w:val="kk-KZ"/>
        </w:rPr>
        <w:t xml:space="preserve"> орнын </w:t>
      </w:r>
      <w:r w:rsidR="005F6870" w:rsidRPr="005F6870">
        <w:rPr>
          <w:lang w:val="kk-KZ"/>
        </w:rPr>
        <w:t>ашу.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1. Ұлт зиялыларының қалыптасуы.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2. «Алаш» партиясының құрылуы.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 3. Алаш Орда үкіметінің құрылуы.   </w:t>
      </w:r>
    </w:p>
    <w:p w:rsidR="005F6870" w:rsidRPr="005F6870" w:rsidRDefault="005F6870" w:rsidP="005F6870">
      <w:pPr>
        <w:rPr>
          <w:lang w:val="kk-KZ"/>
        </w:rPr>
      </w:pP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қатысу.</w:t>
      </w:r>
    </w:p>
    <w:p w:rsidR="00DF1C16" w:rsidRDefault="00DF1C16" w:rsidP="005F6870">
      <w:pPr>
        <w:ind w:firstLine="567"/>
        <w:jc w:val="both"/>
        <w:rPr>
          <w:lang w:val="kk-KZ"/>
        </w:rPr>
      </w:pPr>
    </w:p>
    <w:p w:rsidR="005F6870" w:rsidRPr="000F6FE3" w:rsidRDefault="005F6870" w:rsidP="005F6870">
      <w:pPr>
        <w:rPr>
          <w:lang w:val="kk-KZ"/>
        </w:rPr>
      </w:pPr>
      <w:r w:rsidRPr="0016623F">
        <w:rPr>
          <w:b/>
          <w:lang w:val="kk-KZ"/>
        </w:rPr>
        <w:t>1</w:t>
      </w:r>
      <w:r w:rsidRPr="000F6FE3">
        <w:rPr>
          <w:b/>
          <w:lang w:val="kk-KZ"/>
        </w:rPr>
        <w:t>1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XX ғ. 20 -30 жж. Қазақстанның қоғамдық – саяси өмірі</w:t>
      </w:r>
      <w:r w:rsidRPr="005F6870">
        <w:rPr>
          <w:lang w:val="kk-KZ"/>
        </w:rPr>
        <w:t>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DF1C16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Қазақстанда</w:t>
      </w:r>
      <w:r w:rsidR="00DF1C16">
        <w:rPr>
          <w:lang w:val="kk-KZ"/>
        </w:rPr>
        <w:t xml:space="preserve">ғы 20-30 жылдардағы қоғамдық-саяси өмірде орын алған қуғын-сүргін саясатын талдау. Аңызы мен ақиқатын саралау </w:t>
      </w:r>
      <w:r w:rsidRPr="005F6870">
        <w:rPr>
          <w:lang w:val="kk-KZ"/>
        </w:rPr>
        <w:t xml:space="preserve">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>1.Қазақ  АКСР – ның құрылуы.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2.Алаш қозғалысы басшыларын репрессиялау.  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3.1937 – 1938 жж. Сталиндік жаппай саяси репресия.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ат салысып, оның әлі де болса ақтаңдақтарына назар аудару.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DF1C16">
      <w:pPr>
        <w:jc w:val="both"/>
        <w:rPr>
          <w:b/>
          <w:lang w:val="kk-KZ"/>
        </w:rPr>
      </w:pPr>
      <w:r w:rsidRPr="0016623F">
        <w:rPr>
          <w:b/>
          <w:lang w:val="kk-KZ"/>
        </w:rPr>
        <w:t>1</w:t>
      </w:r>
      <w:r w:rsidRPr="00DF1C16">
        <w:rPr>
          <w:b/>
          <w:lang w:val="kk-KZ"/>
        </w:rPr>
        <w:t>2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Соғыстан кейінгі жылдардағы Қазақстанның әлеуметтік – экономикалық жағдайы.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5F6870" w:rsidRPr="005F6870" w:rsidRDefault="00DF1C16" w:rsidP="005F6870">
      <w:pPr>
        <w:ind w:firstLine="567"/>
        <w:jc w:val="both"/>
        <w:rPr>
          <w:lang w:val="kk-KZ"/>
        </w:rPr>
      </w:pPr>
      <w:r>
        <w:rPr>
          <w:lang w:val="kk-KZ"/>
        </w:rPr>
        <w:t xml:space="preserve">Ұлы Отан соғысының Қазақстанға тигізген зардаптарын,  соғыстан кейінгі елдің әлеметік – экономикалық өміріндегі өзгерістерді бағалау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>1.Өнеркәсіп пен транспорттың дамуы.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>2. Қазақстанда тың және тыңайған жерлерді игеру: нәтижелері мен салдары.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 xml:space="preserve">3.Қоғамдық саяси өмір.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қатысу.</w:t>
      </w: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rPr>
          <w:b/>
        </w:rPr>
      </w:pPr>
      <w:r w:rsidRPr="0016623F">
        <w:rPr>
          <w:b/>
          <w:lang w:val="kk-KZ"/>
        </w:rPr>
        <w:t>1</w:t>
      </w:r>
      <w:r w:rsidRPr="000F6FE3">
        <w:rPr>
          <w:b/>
        </w:rPr>
        <w:t>3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Қазақстан Республикасының  әлеуметтік-экономикалық және саяси дамуы.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DF1C16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</w:t>
      </w:r>
      <w:r w:rsidR="00DF1C16">
        <w:rPr>
          <w:lang w:val="kk-KZ"/>
        </w:rPr>
        <w:t xml:space="preserve"> Республикасының тәуелсіздік алуы мәселесін, әлеуметтік-экономикалық және саяси дамуы</w:t>
      </w:r>
      <w:r w:rsidR="00A702ED">
        <w:rPr>
          <w:lang w:val="kk-KZ"/>
        </w:rPr>
        <w:t>ндағы қол жеткен жетістіктер</w:t>
      </w:r>
      <w:r w:rsidR="00DF1C16">
        <w:rPr>
          <w:lang w:val="kk-KZ"/>
        </w:rPr>
        <w:t xml:space="preserve"> негізінде талдау 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>1.Нарықтық экономикаға көшу жолындағы реформалар және олардың нәтижелері.</w:t>
      </w:r>
    </w:p>
    <w:p w:rsidR="005F6870" w:rsidRPr="005F6870" w:rsidRDefault="005F6870" w:rsidP="005F6870">
      <w:pPr>
        <w:rPr>
          <w:lang w:val="kk-KZ"/>
        </w:rPr>
      </w:pPr>
      <w:r w:rsidRPr="005F6870">
        <w:rPr>
          <w:lang w:val="kk-KZ"/>
        </w:rPr>
        <w:t>2.Қазақстан Республикасындағы білім, ғылым салаларындағы реформалары және олардың нәтижелері.</w:t>
      </w:r>
    </w:p>
    <w:p w:rsidR="005F6870" w:rsidRPr="005F6870" w:rsidRDefault="005F6870" w:rsidP="005F6870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5F6870" w:rsidRDefault="005F6870" w:rsidP="005F6870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ат салысу.</w:t>
      </w:r>
    </w:p>
    <w:p w:rsidR="000F6FE3" w:rsidRDefault="000F6FE3" w:rsidP="005F6870">
      <w:pPr>
        <w:ind w:firstLine="567"/>
        <w:jc w:val="both"/>
        <w:rPr>
          <w:lang w:val="kk-KZ"/>
        </w:rPr>
      </w:pPr>
    </w:p>
    <w:p w:rsidR="000F6FE3" w:rsidRPr="005F6870" w:rsidRDefault="000F6FE3" w:rsidP="000F6FE3">
      <w:pPr>
        <w:rPr>
          <w:b/>
        </w:rPr>
      </w:pPr>
      <w:r w:rsidRPr="0016623F">
        <w:rPr>
          <w:b/>
          <w:lang w:val="kk-KZ"/>
        </w:rPr>
        <w:t>1</w:t>
      </w:r>
      <w:r>
        <w:rPr>
          <w:b/>
          <w:lang w:val="kk-KZ"/>
        </w:rPr>
        <w:t>4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 xml:space="preserve">Қазақстан Республикасының  </w:t>
      </w:r>
      <w:r>
        <w:rPr>
          <w:b/>
          <w:lang w:val="kk-KZ"/>
        </w:rPr>
        <w:t xml:space="preserve">мәдени </w:t>
      </w:r>
      <w:r w:rsidRPr="005F6870">
        <w:rPr>
          <w:b/>
          <w:lang w:val="kk-KZ"/>
        </w:rPr>
        <w:t xml:space="preserve"> дамуы.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0F6FE3" w:rsidRDefault="000F6FE3" w:rsidP="000F6FE3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</w:t>
      </w:r>
      <w:r>
        <w:rPr>
          <w:lang w:val="kk-KZ"/>
        </w:rPr>
        <w:t xml:space="preserve"> Республикасының тәуелсіздік алуы мәселесін, әлеуметтік-экономикалық және саяси дамуы мысалдары негізінде талдау 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0F6FE3" w:rsidRPr="005F6870" w:rsidRDefault="000F6FE3" w:rsidP="000F6FE3">
      <w:pPr>
        <w:rPr>
          <w:lang w:val="kk-KZ"/>
        </w:rPr>
      </w:pPr>
      <w:r>
        <w:rPr>
          <w:lang w:val="kk-KZ"/>
        </w:rPr>
        <w:t>1</w:t>
      </w:r>
      <w:r w:rsidRPr="005F6870">
        <w:rPr>
          <w:lang w:val="kk-KZ"/>
        </w:rPr>
        <w:t>.Әдебиет пен өнердің дамуы.</w:t>
      </w:r>
    </w:p>
    <w:p w:rsidR="000F6FE3" w:rsidRPr="005F6870" w:rsidRDefault="000F6FE3" w:rsidP="000F6FE3">
      <w:pPr>
        <w:rPr>
          <w:lang w:val="kk-KZ"/>
        </w:rPr>
      </w:pPr>
      <w:r>
        <w:rPr>
          <w:lang w:val="kk-KZ"/>
        </w:rPr>
        <w:t>2</w:t>
      </w:r>
      <w:r w:rsidRPr="005F6870">
        <w:rPr>
          <w:lang w:val="kk-KZ"/>
        </w:rPr>
        <w:t>.«Мәдени мұра» бағдарламасының қабылдануы, барысы мен нәтижелері.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0F6FE3" w:rsidRDefault="000F6FE3" w:rsidP="000F6FE3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</w:p>
    <w:p w:rsidR="000F6FE3" w:rsidRPr="005F6870" w:rsidRDefault="000F6FE3" w:rsidP="005F6870">
      <w:pPr>
        <w:ind w:firstLine="567"/>
        <w:jc w:val="both"/>
        <w:rPr>
          <w:lang w:val="kk-KZ"/>
        </w:rPr>
      </w:pPr>
    </w:p>
    <w:p w:rsidR="000F6FE3" w:rsidRPr="00A702ED" w:rsidRDefault="000F6FE3" w:rsidP="000F6FE3">
      <w:pPr>
        <w:rPr>
          <w:b/>
          <w:lang w:val="kk-KZ"/>
        </w:rPr>
      </w:pPr>
      <w:r w:rsidRPr="0016623F">
        <w:rPr>
          <w:b/>
          <w:lang w:val="kk-KZ"/>
        </w:rPr>
        <w:t>1</w:t>
      </w:r>
      <w:r>
        <w:rPr>
          <w:b/>
          <w:lang w:val="kk-KZ"/>
        </w:rPr>
        <w:t>5</w:t>
      </w:r>
      <w:r w:rsidRPr="0016623F">
        <w:rPr>
          <w:b/>
          <w:lang w:val="kk-KZ"/>
        </w:rPr>
        <w:t>-Семинар.</w:t>
      </w:r>
      <w:r w:rsidRPr="0016623F">
        <w:rPr>
          <w:lang w:val="kk-KZ"/>
        </w:rPr>
        <w:t xml:space="preserve"> </w:t>
      </w:r>
      <w:r w:rsidRPr="005F6870">
        <w:rPr>
          <w:b/>
          <w:lang w:val="kk-KZ"/>
        </w:rPr>
        <w:t>Қазақстан Республикасы</w:t>
      </w:r>
      <w:r>
        <w:rPr>
          <w:b/>
          <w:lang w:val="kk-KZ"/>
        </w:rPr>
        <w:t xml:space="preserve"> </w:t>
      </w:r>
      <w:r w:rsidRPr="005F6870">
        <w:rPr>
          <w:b/>
          <w:lang w:val="kk-KZ"/>
        </w:rPr>
        <w:t xml:space="preserve">  </w:t>
      </w:r>
      <w:r>
        <w:rPr>
          <w:b/>
          <w:lang w:val="kk-KZ"/>
        </w:rPr>
        <w:t>әлемдік қауымдастықта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Семинар сабағының мақсаты:</w:t>
      </w:r>
    </w:p>
    <w:p w:rsidR="000F6FE3" w:rsidRDefault="000F6FE3" w:rsidP="000F6FE3">
      <w:pPr>
        <w:ind w:firstLine="567"/>
        <w:jc w:val="both"/>
        <w:rPr>
          <w:lang w:val="kk-KZ"/>
        </w:rPr>
      </w:pPr>
      <w:r w:rsidRPr="005F6870">
        <w:rPr>
          <w:lang w:val="kk-KZ"/>
        </w:rPr>
        <w:t>Қазақстан</w:t>
      </w:r>
      <w:r>
        <w:rPr>
          <w:lang w:val="kk-KZ"/>
        </w:rPr>
        <w:t xml:space="preserve"> Республикасының әлемдік ұйымдарға  мүше болуы мен олардың тарихи маңызы</w:t>
      </w:r>
      <w:r w:rsidR="00A702ED">
        <w:rPr>
          <w:lang w:val="kk-KZ"/>
        </w:rPr>
        <w:t>н ашу</w:t>
      </w:r>
      <w:r>
        <w:rPr>
          <w:lang w:val="kk-KZ"/>
        </w:rPr>
        <w:t xml:space="preserve"> 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Негізгі сұрақтар:</w:t>
      </w:r>
    </w:p>
    <w:p w:rsidR="000F6FE3" w:rsidRPr="005F6870" w:rsidRDefault="000F6FE3" w:rsidP="000F6FE3">
      <w:pPr>
        <w:rPr>
          <w:lang w:val="kk-KZ"/>
        </w:rPr>
      </w:pPr>
      <w:r w:rsidRPr="005F6870">
        <w:rPr>
          <w:lang w:val="kk-KZ"/>
        </w:rPr>
        <w:lastRenderedPageBreak/>
        <w:t>1.</w:t>
      </w:r>
      <w:r>
        <w:rPr>
          <w:lang w:val="kk-KZ"/>
        </w:rPr>
        <w:t>Қазақстан және халықаралық ұйымдар</w:t>
      </w:r>
      <w:r w:rsidRPr="005F6870">
        <w:rPr>
          <w:lang w:val="kk-KZ"/>
        </w:rPr>
        <w:t>.</w:t>
      </w:r>
    </w:p>
    <w:p w:rsidR="000F6FE3" w:rsidRPr="005F6870" w:rsidRDefault="000F6FE3" w:rsidP="000F6FE3">
      <w:pPr>
        <w:rPr>
          <w:lang w:val="kk-KZ"/>
        </w:rPr>
      </w:pPr>
      <w:r w:rsidRPr="005F6870">
        <w:rPr>
          <w:lang w:val="kk-KZ"/>
        </w:rPr>
        <w:t>2.</w:t>
      </w:r>
      <w:r>
        <w:rPr>
          <w:lang w:val="kk-KZ"/>
        </w:rPr>
        <w:t>Қазақстанның ЕҚЫҰ –ға төрағалық етуі</w:t>
      </w:r>
    </w:p>
    <w:p w:rsidR="000F6FE3" w:rsidRPr="005F6870" w:rsidRDefault="000F6FE3" w:rsidP="000F6FE3">
      <w:pPr>
        <w:rPr>
          <w:lang w:val="kk-KZ"/>
        </w:rPr>
      </w:pPr>
      <w:r w:rsidRPr="005F6870">
        <w:rPr>
          <w:lang w:val="kk-KZ"/>
        </w:rPr>
        <w:t>3.</w:t>
      </w:r>
      <w:r>
        <w:rPr>
          <w:lang w:val="kk-KZ"/>
        </w:rPr>
        <w:t>ЕКСПО -2017: дайындық барысы, тарихи мәні</w:t>
      </w:r>
    </w:p>
    <w:p w:rsidR="000F6FE3" w:rsidRPr="005F6870" w:rsidRDefault="000F6FE3" w:rsidP="000F6FE3">
      <w:pPr>
        <w:ind w:firstLine="567"/>
        <w:jc w:val="both"/>
        <w:rPr>
          <w:u w:val="single"/>
          <w:lang w:val="kk-KZ"/>
        </w:rPr>
      </w:pPr>
      <w:r w:rsidRPr="005F6870">
        <w:rPr>
          <w:u w:val="single"/>
          <w:lang w:val="kk-KZ"/>
        </w:rPr>
        <w:t>* Методологиялық ұсыныстар:</w:t>
      </w:r>
    </w:p>
    <w:p w:rsidR="000F6FE3" w:rsidRDefault="000F6FE3" w:rsidP="000F6FE3">
      <w:pPr>
        <w:ind w:firstLine="567"/>
        <w:jc w:val="both"/>
        <w:rPr>
          <w:lang w:val="kk-KZ"/>
        </w:rPr>
      </w:pPr>
      <w:r w:rsidRPr="005F6870">
        <w:rPr>
          <w:lang w:val="kk-KZ"/>
        </w:rPr>
        <w:t>Ауызша баяндау арқылы жан-жақты талдау</w:t>
      </w:r>
      <w:r w:rsidR="00A702ED">
        <w:rPr>
          <w:lang w:val="kk-KZ"/>
        </w:rPr>
        <w:t>ға ат салысып, өз ойын, тұжырымын білдіру.</w:t>
      </w:r>
    </w:p>
    <w:p w:rsidR="000F6FE3" w:rsidRDefault="000F6FE3" w:rsidP="000F6FE3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ind w:firstLine="567"/>
        <w:jc w:val="both"/>
        <w:rPr>
          <w:lang w:val="kk-KZ"/>
        </w:rPr>
      </w:pPr>
    </w:p>
    <w:p w:rsidR="005F6870" w:rsidRPr="005F6870" w:rsidRDefault="005F6870" w:rsidP="005F6870">
      <w:pPr>
        <w:jc w:val="center"/>
        <w:rPr>
          <w:b/>
          <w:lang w:val="kk-KZ"/>
        </w:rPr>
      </w:pPr>
    </w:p>
    <w:sectPr w:rsidR="005F6870" w:rsidRPr="005F6870" w:rsidSect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70"/>
    <w:rsid w:val="000C72F8"/>
    <w:rsid w:val="000F6FE3"/>
    <w:rsid w:val="00185E43"/>
    <w:rsid w:val="00510C10"/>
    <w:rsid w:val="005F6870"/>
    <w:rsid w:val="009C3056"/>
    <w:rsid w:val="00A16E4C"/>
    <w:rsid w:val="00A2730D"/>
    <w:rsid w:val="00A702ED"/>
    <w:rsid w:val="00AB0DBD"/>
    <w:rsid w:val="00BB7A26"/>
    <w:rsid w:val="00D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User</cp:lastModifiedBy>
  <cp:revision>2</cp:revision>
  <cp:lastPrinted>2012-11-19T04:30:00Z</cp:lastPrinted>
  <dcterms:created xsi:type="dcterms:W3CDTF">2019-06-16T22:22:00Z</dcterms:created>
  <dcterms:modified xsi:type="dcterms:W3CDTF">2019-06-16T22:22:00Z</dcterms:modified>
</cp:coreProperties>
</file>